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37679" w:rsidRPr="00252566" w:rsidRDefault="00337679" w:rsidP="00337679">
      <w:pPr>
        <w:rPr>
          <w:rFonts w:cs="Arial"/>
          <w:b/>
          <w:szCs w:val="20"/>
          <w:lang w:val="sr-Cyrl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907BBA">
        <w:rPr>
          <w:rFonts w:cs="Arial"/>
          <w:b/>
          <w:szCs w:val="20"/>
          <w:lang w:val="sr-Latn-RS"/>
        </w:rPr>
        <w:t xml:space="preserve">: </w:t>
      </w:r>
      <w:r w:rsidR="00E042D6">
        <w:rPr>
          <w:rFonts w:cs="Arial"/>
          <w:b/>
          <w:szCs w:val="20"/>
          <w:lang w:val="sr-Cyrl-RS"/>
        </w:rPr>
        <w:t xml:space="preserve">ПРЕВОЗ </w:t>
      </w:r>
      <w:r w:rsidR="00DB00BD">
        <w:rPr>
          <w:rFonts w:cs="Arial"/>
          <w:b/>
          <w:szCs w:val="20"/>
          <w:lang w:val="sr-Cyrl-RS"/>
        </w:rPr>
        <w:t xml:space="preserve">РОБЕ </w:t>
      </w:r>
      <w:r w:rsidR="00794969">
        <w:rPr>
          <w:rFonts w:cs="Arial"/>
          <w:b/>
          <w:szCs w:val="20"/>
          <w:lang w:val="sr-Latn-RS"/>
        </w:rPr>
        <w:t>HIPLEX i HIPTEN</w:t>
      </w:r>
      <w:r w:rsidR="004017A4">
        <w:rPr>
          <w:rFonts w:cs="Arial"/>
          <w:b/>
          <w:szCs w:val="20"/>
          <w:lang w:val="sr-Latn-RS"/>
        </w:rPr>
        <w:t xml:space="preserve"> </w:t>
      </w:r>
      <w:r w:rsidR="004017A4">
        <w:rPr>
          <w:rFonts w:cs="Arial"/>
          <w:b/>
          <w:szCs w:val="20"/>
          <w:lang w:val="sr-Cyrl-RS"/>
        </w:rPr>
        <w:t>НА РЕЛАЦИЈИ ХИП ПЕТРОХЕМИЈА</w:t>
      </w:r>
      <w:r w:rsidR="00252566">
        <w:rPr>
          <w:rFonts w:cs="Arial"/>
          <w:b/>
          <w:szCs w:val="20"/>
          <w:lang w:val="sr-Cyrl-RS"/>
        </w:rPr>
        <w:t>- ПРЕЉИНА</w:t>
      </w:r>
    </w:p>
    <w:p w:rsidR="00F71C4F" w:rsidRPr="00925AD3" w:rsidRDefault="00F71C4F" w:rsidP="00337679">
      <w:pPr>
        <w:rPr>
          <w:rFonts w:cs="Arial"/>
          <w:lang w:val="ru-RU"/>
        </w:rPr>
      </w:pPr>
    </w:p>
    <w:p w:rsidR="00337679" w:rsidRPr="00925AD3" w:rsidRDefault="00337679" w:rsidP="00F71C4F">
      <w:pPr>
        <w:spacing w:before="0" w:after="0"/>
        <w:rPr>
          <w:rFonts w:cs="Arial"/>
          <w:lang w:val="ru-RU"/>
        </w:rPr>
      </w:pPr>
      <w:proofErr w:type="spellStart"/>
      <w:r w:rsidRPr="00925AD3">
        <w:rPr>
          <w:rFonts w:cs="Arial"/>
          <w:lang w:val="ru-RU"/>
        </w:rPr>
        <w:t>Поштовани</w:t>
      </w:r>
      <w:proofErr w:type="spellEnd"/>
      <w:r w:rsidRPr="00925AD3">
        <w:rPr>
          <w:rFonts w:cs="Arial"/>
          <w:lang w:val="ru-RU"/>
        </w:rPr>
        <w:t>,</w:t>
      </w:r>
    </w:p>
    <w:p w:rsidR="00907BBA" w:rsidRDefault="00F71C4F" w:rsidP="00F71C4F">
      <w:pPr>
        <w:spacing w:before="0" w:after="0"/>
        <w:rPr>
          <w:rFonts w:cs="Arial"/>
          <w:b/>
          <w:szCs w:val="20"/>
          <w:lang w:val="sr-Cyrl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244A37">
        <w:rPr>
          <w:rFonts w:cs="Arial"/>
          <w:lang w:val="ru-RU"/>
        </w:rPr>
        <w:t xml:space="preserve"> </w:t>
      </w:r>
      <w:r w:rsidR="00B813AB">
        <w:rPr>
          <w:rFonts w:cs="Arial"/>
          <w:lang w:val="ru-RU"/>
        </w:rPr>
        <w:t>–</w:t>
      </w:r>
      <w:r w:rsidR="00907BBA">
        <w:rPr>
          <w:rFonts w:cs="Arial"/>
          <w:lang w:val="ru-RU"/>
        </w:rPr>
        <w:t xml:space="preserve"> </w:t>
      </w:r>
      <w:proofErr w:type="spellStart"/>
      <w:r w:rsidR="004A3F36">
        <w:rPr>
          <w:rFonts w:cs="Arial"/>
          <w:b/>
          <w:lang w:val="ru-RU"/>
        </w:rPr>
        <w:t>П</w:t>
      </w:r>
      <w:r w:rsidR="00E042D6">
        <w:rPr>
          <w:rFonts w:cs="Arial"/>
          <w:b/>
          <w:lang w:val="ru-RU"/>
        </w:rPr>
        <w:t>ревоз</w:t>
      </w:r>
      <w:proofErr w:type="spellEnd"/>
      <w:r w:rsidR="00CF21C6">
        <w:rPr>
          <w:rFonts w:cs="Arial"/>
          <w:b/>
          <w:lang w:val="ru-RU"/>
        </w:rPr>
        <w:t xml:space="preserve"> </w:t>
      </w:r>
      <w:r w:rsidR="00DB00BD">
        <w:rPr>
          <w:rFonts w:cs="Arial"/>
          <w:b/>
          <w:lang w:val="ru-RU"/>
        </w:rPr>
        <w:t xml:space="preserve">робе </w:t>
      </w:r>
      <w:r w:rsidR="00794969">
        <w:rPr>
          <w:rFonts w:cs="Arial"/>
          <w:b/>
          <w:lang w:val="sr-Latn-RS"/>
        </w:rPr>
        <w:t>HIPLEX I HIPTEN</w:t>
      </w:r>
      <w:r w:rsidR="004017A4">
        <w:rPr>
          <w:rFonts w:cs="Arial"/>
          <w:b/>
          <w:lang w:val="sr-Latn-RS"/>
        </w:rPr>
        <w:t xml:space="preserve"> </w:t>
      </w:r>
      <w:r w:rsidR="004017A4">
        <w:rPr>
          <w:rFonts w:cs="Arial"/>
          <w:b/>
          <w:lang w:val="ru-RU"/>
        </w:rPr>
        <w:t xml:space="preserve">на </w:t>
      </w:r>
      <w:proofErr w:type="spellStart"/>
      <w:r w:rsidR="004017A4">
        <w:rPr>
          <w:rFonts w:cs="Arial"/>
          <w:b/>
          <w:lang w:val="ru-RU"/>
        </w:rPr>
        <w:t>релацији</w:t>
      </w:r>
      <w:proofErr w:type="spellEnd"/>
      <w:r w:rsidR="004017A4">
        <w:rPr>
          <w:rFonts w:cs="Arial"/>
          <w:b/>
          <w:lang w:val="ru-RU"/>
        </w:rPr>
        <w:t xml:space="preserve"> ХИП </w:t>
      </w:r>
      <w:proofErr w:type="spellStart"/>
      <w:r w:rsidR="004017A4">
        <w:rPr>
          <w:rFonts w:cs="Arial"/>
          <w:b/>
          <w:lang w:val="ru-RU"/>
        </w:rPr>
        <w:t>Петрохемија</w:t>
      </w:r>
      <w:proofErr w:type="spellEnd"/>
      <w:r w:rsidR="00DB00BD">
        <w:rPr>
          <w:rFonts w:cs="Arial"/>
          <w:b/>
          <w:lang w:val="sr-Cyrl-RS"/>
        </w:rPr>
        <w:t>-</w:t>
      </w:r>
      <w:r w:rsidR="00DB00BD" w:rsidRPr="00DB00BD">
        <w:rPr>
          <w:rFonts w:cs="Arial"/>
          <w:b/>
          <w:szCs w:val="20"/>
          <w:lang w:val="sr-Cyrl-RS"/>
        </w:rPr>
        <w:t xml:space="preserve"> </w:t>
      </w:r>
      <w:r w:rsidR="00252566">
        <w:rPr>
          <w:rFonts w:cs="Arial"/>
          <w:b/>
          <w:szCs w:val="20"/>
          <w:lang w:val="sr-Cyrl-RS"/>
        </w:rPr>
        <w:t>Прељина</w:t>
      </w:r>
    </w:p>
    <w:p w:rsidR="004C524A" w:rsidRPr="00F43DBF" w:rsidRDefault="004C524A" w:rsidP="00F71C4F">
      <w:pPr>
        <w:spacing w:before="0" w:after="0"/>
        <w:rPr>
          <w:rFonts w:cs="Arial"/>
          <w:b/>
          <w:lang w:val="sr-Latn-RS"/>
        </w:rPr>
      </w:pPr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Teloteksta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Teloteksta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:rsidR="00FC4957" w:rsidRPr="008160C7" w:rsidRDefault="00FC4957" w:rsidP="00FC4957">
      <w:pPr>
        <w:pStyle w:val="Teloteksta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http</w:t>
        </w:r>
        <w:r w:rsidRPr="008160C7">
          <w:rPr>
            <w:rStyle w:val="Hiperveza"/>
            <w:rFonts w:cs="Arial"/>
            <w:b/>
            <w:color w:val="000000" w:themeColor="text1"/>
          </w:rPr>
          <w:t>s</w:t>
        </w:r>
        <w:r w:rsidRPr="008160C7">
          <w:rPr>
            <w:rStyle w:val="Hiperveza"/>
            <w:rFonts w:cs="Arial"/>
            <w:b/>
            <w:color w:val="000000" w:themeColor="text1"/>
            <w:lang w:val="ru-RU"/>
          </w:rPr>
          <w:t>://srm.nis.rs</w:t>
        </w:r>
      </w:hyperlink>
      <w:r w:rsidRPr="008160C7">
        <w:rPr>
          <w:rFonts w:cs="Arial"/>
          <w:color w:val="000000" w:themeColor="text1"/>
          <w:lang w:val="ru-RU"/>
        </w:rPr>
        <w:t xml:space="preserve">,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r w:rsidRPr="00F71C4F">
        <w:rPr>
          <w:rFonts w:cs="Arial"/>
          <w:lang w:val="hr-HR" w:eastAsia="sr-Latn-CS"/>
        </w:rPr>
        <w:t xml:space="preserve">Понуђач може да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Teloteksta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Telotekst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Pasussalistom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lastRenderedPageBreak/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Teloteksta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Teloteksta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B42098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</w:t>
      </w:r>
      <w:r w:rsidR="00C91369">
        <w:rPr>
          <w:rFonts w:ascii="Arial" w:hAnsi="Arial" w:cs="Arial"/>
          <w:bCs/>
          <w:sz w:val="22"/>
          <w:szCs w:val="22"/>
        </w:rPr>
        <w:t>зацију предметне услуге</w:t>
      </w:r>
      <w:r w:rsidRPr="00F35DF6">
        <w:rPr>
          <w:rFonts w:ascii="Arial" w:hAnsi="Arial" w:cs="Arial"/>
          <w:bCs/>
          <w:sz w:val="22"/>
          <w:szCs w:val="22"/>
        </w:rPr>
        <w:t xml:space="preserve">.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F71C4F" w:rsidRPr="006D51AB" w:rsidRDefault="00F35DF6" w:rsidP="009252F7">
      <w:pPr>
        <w:spacing w:before="0" w:after="0"/>
        <w:rPr>
          <w:rFonts w:cs="Arial"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6160CC" w:rsidRPr="00C04054">
        <w:rPr>
          <w:rFonts w:cs="Arial"/>
          <w:b/>
          <w:szCs w:val="20"/>
        </w:rPr>
        <w:t>HSE</w:t>
      </w:r>
      <w:r w:rsidR="006160CC" w:rsidRPr="006D51AB">
        <w:rPr>
          <w:rFonts w:cs="Arial"/>
          <w:b/>
          <w:szCs w:val="20"/>
          <w:lang w:val="ru-RU"/>
        </w:rPr>
        <w:t xml:space="preserve"> </w:t>
      </w:r>
      <w:proofErr w:type="spellStart"/>
      <w:r w:rsidR="006160CC" w:rsidRPr="006D51AB">
        <w:rPr>
          <w:rFonts w:cs="Arial"/>
          <w:b/>
          <w:szCs w:val="20"/>
          <w:lang w:val="ru-RU"/>
        </w:rPr>
        <w:t>квалификација</w:t>
      </w:r>
      <w:proofErr w:type="spellEnd"/>
    </w:p>
    <w:p w:rsidR="00D63415" w:rsidRPr="006D51AB" w:rsidRDefault="00D63415" w:rsidP="009252F7">
      <w:pPr>
        <w:spacing w:before="0" w:after="0"/>
        <w:rPr>
          <w:iCs/>
          <w:lang w:val="ru-RU"/>
        </w:rPr>
      </w:pPr>
      <w:proofErr w:type="spellStart"/>
      <w:r w:rsidRPr="006D51AB">
        <w:rPr>
          <w:iCs/>
          <w:lang w:val="ru-RU"/>
        </w:rPr>
        <w:t>Уколико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није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квалификован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аспекта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,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дужан</w:t>
      </w:r>
      <w:proofErr w:type="spellEnd"/>
      <w:r w:rsidRPr="006D51AB">
        <w:rPr>
          <w:iCs/>
          <w:lang w:val="ru-RU"/>
        </w:rPr>
        <w:t xml:space="preserve"> да </w:t>
      </w:r>
      <w:proofErr w:type="spellStart"/>
      <w:r w:rsidRPr="006D51AB">
        <w:rPr>
          <w:iCs/>
          <w:lang w:val="ru-RU"/>
        </w:rPr>
        <w:t>достави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попуњен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упитник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који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прилог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овог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Позива</w:t>
      </w:r>
      <w:proofErr w:type="spellEnd"/>
      <w:r w:rsidRPr="006D51AB">
        <w:rPr>
          <w:iCs/>
          <w:lang w:val="ru-RU"/>
        </w:rPr>
        <w:t xml:space="preserve"> и </w:t>
      </w:r>
      <w:proofErr w:type="spellStart"/>
      <w:r w:rsidRPr="006D51AB">
        <w:rPr>
          <w:iCs/>
          <w:lang w:val="ru-RU"/>
        </w:rPr>
        <w:t>сву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пратећу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документацију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паралелно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горе </w:t>
      </w:r>
      <w:proofErr w:type="spellStart"/>
      <w:r w:rsidRPr="006D51AB">
        <w:rPr>
          <w:iCs/>
          <w:lang w:val="ru-RU"/>
        </w:rPr>
        <w:t>наведеном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документацијом</w:t>
      </w:r>
      <w:proofErr w:type="spellEnd"/>
      <w:r w:rsidRPr="006D51AB">
        <w:rPr>
          <w:iCs/>
          <w:lang w:val="ru-RU"/>
        </w:rPr>
        <w:t xml:space="preserve">. </w:t>
      </w:r>
      <w:proofErr w:type="spellStart"/>
      <w:r w:rsidRPr="006D51AB">
        <w:rPr>
          <w:iCs/>
          <w:lang w:val="ru-RU"/>
        </w:rPr>
        <w:t>Добијена</w:t>
      </w:r>
      <w:proofErr w:type="spellEnd"/>
      <w:r w:rsidRPr="006D51AB">
        <w:rPr>
          <w:iCs/>
          <w:lang w:val="ru-RU"/>
        </w:rPr>
        <w:t xml:space="preserve">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документација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процесуирана</w:t>
      </w:r>
      <w:proofErr w:type="spellEnd"/>
      <w:r w:rsidRPr="006D51AB">
        <w:rPr>
          <w:iCs/>
          <w:lang w:val="ru-RU"/>
        </w:rPr>
        <w:t xml:space="preserve"> </w:t>
      </w:r>
      <w:proofErr w:type="gramStart"/>
      <w:r w:rsidRPr="006D51AB">
        <w:rPr>
          <w:iCs/>
          <w:lang w:val="ru-RU"/>
        </w:rPr>
        <w:t>у складу</w:t>
      </w:r>
      <w:proofErr w:type="gram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са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процедурама</w:t>
      </w:r>
      <w:proofErr w:type="spellEnd"/>
      <w:r w:rsidRPr="006D51AB">
        <w:rPr>
          <w:iCs/>
          <w:lang w:val="ru-RU"/>
        </w:rPr>
        <w:t xml:space="preserve"> </w:t>
      </w:r>
      <w:r w:rsidR="00EC0118">
        <w:rPr>
          <w:iCs/>
          <w:lang w:val="sr-Cyrl-RS"/>
        </w:rPr>
        <w:t xml:space="preserve">ХИП </w:t>
      </w:r>
      <w:proofErr w:type="spellStart"/>
      <w:r w:rsidR="00EC0118">
        <w:rPr>
          <w:iCs/>
          <w:lang w:val="sr-Cyrl-RS"/>
        </w:rPr>
        <w:t>Петрохемија</w:t>
      </w:r>
      <w:proofErr w:type="spellEnd"/>
      <w:r w:rsidR="00EC0118">
        <w:rPr>
          <w:iCs/>
          <w:lang w:val="sr-Cyrl-RS"/>
        </w:rPr>
        <w:t xml:space="preserve"> </w:t>
      </w:r>
      <w:r w:rsidRPr="006D51AB">
        <w:rPr>
          <w:iCs/>
          <w:lang w:val="ru-RU"/>
        </w:rPr>
        <w:t xml:space="preserve">и </w:t>
      </w:r>
      <w:proofErr w:type="spellStart"/>
      <w:r w:rsidRPr="006D51AB">
        <w:rPr>
          <w:iCs/>
          <w:lang w:val="ru-RU"/>
        </w:rPr>
        <w:t>Понуђач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ће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бити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обавештен</w:t>
      </w:r>
      <w:proofErr w:type="spellEnd"/>
      <w:r w:rsidRPr="006D51AB">
        <w:rPr>
          <w:iCs/>
          <w:lang w:val="ru-RU"/>
        </w:rPr>
        <w:t xml:space="preserve"> о статусу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одмах</w:t>
      </w:r>
      <w:proofErr w:type="spellEnd"/>
      <w:r w:rsidRPr="006D51AB">
        <w:rPr>
          <w:iCs/>
          <w:lang w:val="ru-RU"/>
        </w:rPr>
        <w:t xml:space="preserve"> по </w:t>
      </w:r>
      <w:proofErr w:type="spellStart"/>
      <w:r w:rsidRPr="006D51AB">
        <w:rPr>
          <w:iCs/>
          <w:lang w:val="ru-RU"/>
        </w:rPr>
        <w:t>завршетку</w:t>
      </w:r>
      <w:proofErr w:type="spellEnd"/>
      <w:r w:rsidRPr="006D51AB">
        <w:rPr>
          <w:iCs/>
          <w:lang w:val="ru-RU"/>
        </w:rPr>
        <w:t xml:space="preserve"> поступка </w:t>
      </w:r>
      <w:r w:rsidRPr="00D63415">
        <w:rPr>
          <w:iCs/>
        </w:rPr>
        <w:t>HSE</w:t>
      </w:r>
      <w:r w:rsidRPr="006D51AB">
        <w:rPr>
          <w:iCs/>
          <w:lang w:val="ru-RU"/>
        </w:rPr>
        <w:t xml:space="preserve"> </w:t>
      </w:r>
      <w:proofErr w:type="spellStart"/>
      <w:r w:rsidRPr="006D51AB">
        <w:rPr>
          <w:iCs/>
          <w:lang w:val="ru-RU"/>
        </w:rPr>
        <w:t>квалификације</w:t>
      </w:r>
      <w:proofErr w:type="spellEnd"/>
      <w:r w:rsidRPr="006D51AB">
        <w:rPr>
          <w:iCs/>
          <w:lang w:val="ru-RU"/>
        </w:rPr>
        <w:t xml:space="preserve">. </w:t>
      </w: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Teloteksta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Teloteksta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Teloteksta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Teloteksta"/>
        <w:rPr>
          <w:rFonts w:ascii="Arial" w:hAnsi="Arial" w:cs="Arial"/>
          <w:sz w:val="22"/>
          <w:szCs w:val="22"/>
        </w:rPr>
      </w:pPr>
    </w:p>
    <w:p w:rsidR="006160CC" w:rsidRPr="001B08DC" w:rsidRDefault="006160CC" w:rsidP="006160CC">
      <w:pPr>
        <w:pStyle w:val="Teloteksta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C95774" w:rsidRPr="008A2345" w:rsidRDefault="00C95774" w:rsidP="00C95774">
      <w:pPr>
        <w:spacing w:before="0" w:after="0"/>
        <w:rPr>
          <w:rFonts w:cs="Arial"/>
          <w:szCs w:val="20"/>
          <w:lang w:val="ru-RU"/>
        </w:rPr>
      </w:pPr>
      <w:proofErr w:type="spellStart"/>
      <w:r w:rsidRPr="006D51AB">
        <w:rPr>
          <w:rFonts w:cs="Arial"/>
          <w:lang w:val="ru-RU"/>
        </w:rPr>
        <w:t>Комерцијална</w:t>
      </w:r>
      <w:proofErr w:type="spellEnd"/>
      <w:r w:rsidRPr="006D51AB">
        <w:rPr>
          <w:rFonts w:cs="Arial"/>
          <w:lang w:val="ru-RU"/>
        </w:rPr>
        <w:t xml:space="preserve"> </w:t>
      </w:r>
      <w:proofErr w:type="spellStart"/>
      <w:proofErr w:type="gramStart"/>
      <w:r w:rsidRPr="006D51AB">
        <w:rPr>
          <w:rFonts w:cs="Arial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 –</w:t>
      </w:r>
      <w:proofErr w:type="spellStart"/>
      <w:proofErr w:type="gramEnd"/>
      <w:r w:rsidR="00107194">
        <w:rPr>
          <w:rFonts w:cs="Arial"/>
          <w:szCs w:val="20"/>
          <w:lang w:val="ru-RU"/>
        </w:rPr>
        <w:t>Тијана</w:t>
      </w:r>
      <w:proofErr w:type="spellEnd"/>
      <w:r w:rsidR="00107194">
        <w:rPr>
          <w:rFonts w:cs="Arial"/>
          <w:szCs w:val="20"/>
          <w:lang w:val="ru-RU"/>
        </w:rPr>
        <w:t xml:space="preserve"> </w:t>
      </w:r>
      <w:proofErr w:type="spellStart"/>
      <w:r w:rsidR="00107194">
        <w:rPr>
          <w:rFonts w:cs="Arial"/>
          <w:szCs w:val="20"/>
          <w:lang w:val="ru-RU"/>
        </w:rPr>
        <w:t>Буразер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r w:rsidRPr="00076F6F">
        <w:rPr>
          <w:rFonts w:cs="Arial"/>
          <w:szCs w:val="20"/>
        </w:rPr>
        <w:t>e</w:t>
      </w:r>
      <w:r w:rsidRPr="006D51AB">
        <w:rPr>
          <w:rFonts w:cs="Arial"/>
          <w:szCs w:val="20"/>
          <w:lang w:val="ru-RU"/>
        </w:rPr>
        <w:t>-</w:t>
      </w:r>
      <w:r w:rsidRPr="00076F6F">
        <w:rPr>
          <w:rFonts w:cs="Arial"/>
          <w:szCs w:val="20"/>
        </w:rPr>
        <w:t>mail</w:t>
      </w:r>
      <w:r w:rsidRPr="006D51AB">
        <w:rPr>
          <w:rFonts w:cs="Arial"/>
          <w:szCs w:val="20"/>
          <w:lang w:val="ru-RU"/>
        </w:rPr>
        <w:t xml:space="preserve">: </w:t>
      </w:r>
      <w:hyperlink r:id="rId14" w:history="1">
        <w:r w:rsidR="00107194" w:rsidRPr="006B39EE">
          <w:rPr>
            <w:rStyle w:val="Hiperveza"/>
            <w:rFonts w:cs="Arial"/>
            <w:szCs w:val="20"/>
          </w:rPr>
          <w:t>tijana</w:t>
        </w:r>
        <w:r w:rsidR="00107194" w:rsidRPr="006B39EE">
          <w:rPr>
            <w:rStyle w:val="Hiperveza"/>
            <w:rFonts w:cs="Arial"/>
            <w:szCs w:val="20"/>
            <w:lang w:val="ru-RU"/>
          </w:rPr>
          <w:t>.</w:t>
        </w:r>
        <w:r w:rsidR="00107194" w:rsidRPr="006B39EE">
          <w:rPr>
            <w:rStyle w:val="Hiperveza"/>
            <w:rFonts w:cs="Arial"/>
            <w:szCs w:val="20"/>
            <w:lang w:val="sr-Latn-RS"/>
          </w:rPr>
          <w:t>burazer</w:t>
        </w:r>
        <w:r w:rsidR="00107194" w:rsidRPr="006B39EE">
          <w:rPr>
            <w:rStyle w:val="Hiperveza"/>
            <w:rFonts w:cs="Arial"/>
            <w:szCs w:val="20"/>
            <w:lang w:val="ru-RU"/>
          </w:rPr>
          <w:t>@</w:t>
        </w:r>
        <w:r w:rsidR="00107194" w:rsidRPr="006B39EE">
          <w:rPr>
            <w:rStyle w:val="Hiperveza"/>
            <w:rFonts w:cs="Arial"/>
            <w:szCs w:val="20"/>
          </w:rPr>
          <w:t>hi</w:t>
        </w:r>
        <w:r w:rsidR="00107194" w:rsidRPr="006B39EE">
          <w:rPr>
            <w:rStyle w:val="Hiperveza"/>
            <w:rFonts w:cs="Arial"/>
            <w:szCs w:val="20"/>
            <w:lang w:val="ru-RU"/>
          </w:rPr>
          <w:t>p-petrohemija.</w:t>
        </w:r>
        <w:proofErr w:type="spellStart"/>
        <w:r w:rsidR="00107194" w:rsidRPr="006B39EE">
          <w:rPr>
            <w:rStyle w:val="Hiperveza"/>
            <w:rFonts w:cs="Arial"/>
            <w:szCs w:val="20"/>
          </w:rPr>
          <w:t>rs</w:t>
        </w:r>
        <w:proofErr w:type="spellEnd"/>
      </w:hyperlink>
      <w:r w:rsidR="00107194">
        <w:rPr>
          <w:rFonts w:cs="Arial"/>
          <w:szCs w:val="20"/>
          <w:lang w:val="ru-RU"/>
        </w:rPr>
        <w:t>, телефон: 0</w:t>
      </w:r>
      <w:r w:rsidR="00907BBA">
        <w:rPr>
          <w:rFonts w:cs="Arial"/>
          <w:szCs w:val="20"/>
          <w:lang w:val="sr-Latn-RS"/>
        </w:rPr>
        <w:t>64/8566110</w:t>
      </w:r>
      <w:r w:rsidRPr="006D51AB">
        <w:rPr>
          <w:rFonts w:cs="Arial"/>
          <w:szCs w:val="20"/>
          <w:lang w:val="ru-RU"/>
        </w:rPr>
        <w:t>;</w:t>
      </w:r>
    </w:p>
    <w:p w:rsidR="00C95774" w:rsidRPr="006D51AB" w:rsidRDefault="00C95774" w:rsidP="00C95774">
      <w:pPr>
        <w:spacing w:before="0" w:after="0"/>
        <w:rPr>
          <w:rFonts w:cs="Arial"/>
          <w:szCs w:val="20"/>
          <w:lang w:val="ru-RU"/>
        </w:rPr>
      </w:pPr>
      <w:r w:rsidRPr="006D51AB">
        <w:rPr>
          <w:rFonts w:cs="Arial"/>
          <w:szCs w:val="20"/>
          <w:lang w:val="ru-RU"/>
        </w:rPr>
        <w:t>Техничк</w:t>
      </w:r>
      <w:r w:rsidR="00107194">
        <w:rPr>
          <w:rFonts w:cs="Arial"/>
          <w:szCs w:val="20"/>
          <w:lang w:val="ru-RU"/>
        </w:rPr>
        <w:t xml:space="preserve">а </w:t>
      </w:r>
      <w:proofErr w:type="spellStart"/>
      <w:r w:rsidR="00107194">
        <w:rPr>
          <w:rFonts w:cs="Arial"/>
          <w:szCs w:val="20"/>
          <w:lang w:val="ru-RU"/>
        </w:rPr>
        <w:t>питања</w:t>
      </w:r>
      <w:proofErr w:type="spellEnd"/>
      <w:r w:rsidR="00107194">
        <w:rPr>
          <w:rFonts w:cs="Arial"/>
          <w:szCs w:val="20"/>
          <w:lang w:val="ru-RU"/>
        </w:rPr>
        <w:t xml:space="preserve"> –</w:t>
      </w:r>
      <w:r w:rsidR="00155452">
        <w:rPr>
          <w:rFonts w:cs="Arial"/>
          <w:szCs w:val="20"/>
          <w:lang w:val="ru-RU"/>
        </w:rPr>
        <w:t xml:space="preserve"> </w:t>
      </w:r>
      <w:r w:rsidR="00DF4302">
        <w:rPr>
          <w:rFonts w:cs="Arial"/>
          <w:szCs w:val="20"/>
          <w:lang w:val="sr-Cyrl-RS"/>
        </w:rPr>
        <w:t xml:space="preserve">Драгана </w:t>
      </w:r>
      <w:proofErr w:type="spellStart"/>
      <w:r w:rsidR="00DF4302">
        <w:rPr>
          <w:rFonts w:cs="Arial"/>
          <w:szCs w:val="20"/>
          <w:lang w:val="sr-Cyrl-RS"/>
        </w:rPr>
        <w:t>Терз</w:t>
      </w:r>
      <w:r w:rsidR="00155452">
        <w:rPr>
          <w:rFonts w:cs="Arial"/>
          <w:szCs w:val="20"/>
          <w:lang w:val="ru-RU"/>
        </w:rPr>
        <w:t>ић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r w:rsidR="008A2345">
        <w:rPr>
          <w:rFonts w:cs="Arial"/>
          <w:szCs w:val="20"/>
        </w:rPr>
        <w:t>e</w:t>
      </w:r>
      <w:r w:rsidR="008A2345" w:rsidRPr="006D51AB">
        <w:rPr>
          <w:rFonts w:cs="Arial"/>
          <w:szCs w:val="20"/>
          <w:lang w:val="ru-RU"/>
        </w:rPr>
        <w:t>-</w:t>
      </w:r>
      <w:r w:rsidR="008A2345">
        <w:rPr>
          <w:rFonts w:cs="Arial"/>
          <w:szCs w:val="20"/>
        </w:rPr>
        <w:t>mail</w:t>
      </w:r>
      <w:r w:rsidR="008A2345" w:rsidRPr="006D51AB">
        <w:rPr>
          <w:rFonts w:cs="Arial"/>
          <w:szCs w:val="20"/>
          <w:lang w:val="ru-RU"/>
        </w:rPr>
        <w:t>:</w:t>
      </w:r>
      <w:r w:rsidR="00B813AB">
        <w:rPr>
          <w:rFonts w:cs="Arial"/>
          <w:szCs w:val="20"/>
          <w:lang w:val="sr-Latn-RS"/>
        </w:rPr>
        <w:t xml:space="preserve"> </w:t>
      </w:r>
      <w:hyperlink r:id="rId15" w:history="1">
        <w:r w:rsidR="00DF4302" w:rsidRPr="001522BE">
          <w:rPr>
            <w:rStyle w:val="Hiperveza"/>
            <w:rFonts w:cs="Arial"/>
          </w:rPr>
          <w:t>dragana</w:t>
        </w:r>
        <w:r w:rsidR="00DF4302" w:rsidRPr="001522BE">
          <w:rPr>
            <w:rStyle w:val="Hiperveza"/>
            <w:rFonts w:cs="Arial"/>
            <w:lang w:val="ru-RU"/>
          </w:rPr>
          <w:t>.</w:t>
        </w:r>
        <w:r w:rsidR="00DF4302" w:rsidRPr="001522BE">
          <w:rPr>
            <w:rStyle w:val="Hiperveza"/>
            <w:rFonts w:cs="Arial"/>
            <w:lang w:val="sr-Latn-RS"/>
          </w:rPr>
          <w:t>terzic</w:t>
        </w:r>
        <w:r w:rsidR="00DF4302" w:rsidRPr="001522BE">
          <w:rPr>
            <w:rStyle w:val="Hiperveza"/>
            <w:rFonts w:cs="Arial"/>
            <w:lang w:val="ru-RU"/>
          </w:rPr>
          <w:t>@</w:t>
        </w:r>
        <w:r w:rsidR="00DF4302" w:rsidRPr="001522BE">
          <w:rPr>
            <w:rStyle w:val="Hiperveza"/>
            <w:rFonts w:cs="Arial"/>
            <w:szCs w:val="20"/>
          </w:rPr>
          <w:t>hip</w:t>
        </w:r>
        <w:r w:rsidR="00DF4302" w:rsidRPr="001522BE">
          <w:rPr>
            <w:rStyle w:val="Hiperveza"/>
            <w:rFonts w:cs="Arial"/>
            <w:szCs w:val="20"/>
            <w:lang w:val="ru-RU"/>
          </w:rPr>
          <w:t>-</w:t>
        </w:r>
        <w:r w:rsidR="00DF4302" w:rsidRPr="001522BE">
          <w:rPr>
            <w:rStyle w:val="Hiperveza"/>
            <w:rFonts w:cs="Arial"/>
            <w:szCs w:val="20"/>
          </w:rPr>
          <w:t>petrohemija</w:t>
        </w:r>
        <w:r w:rsidR="00DF4302" w:rsidRPr="001522BE">
          <w:rPr>
            <w:rStyle w:val="Hiperveza"/>
            <w:rFonts w:cs="Arial"/>
            <w:szCs w:val="20"/>
            <w:lang w:val="ru-RU"/>
          </w:rPr>
          <w:t>.</w:t>
        </w:r>
        <w:r w:rsidR="00DF4302" w:rsidRPr="001522BE">
          <w:rPr>
            <w:rStyle w:val="Hiperveza"/>
            <w:rFonts w:cs="Arial"/>
            <w:szCs w:val="20"/>
          </w:rPr>
          <w:t>rs</w:t>
        </w:r>
      </w:hyperlink>
      <w:r w:rsidRPr="006D51AB">
        <w:rPr>
          <w:rFonts w:cs="Arial"/>
          <w:lang w:val="ru-RU"/>
        </w:rPr>
        <w:t xml:space="preserve">, </w:t>
      </w:r>
      <w:r w:rsidR="008160C7">
        <w:rPr>
          <w:rFonts w:cs="Arial"/>
          <w:szCs w:val="20"/>
          <w:lang w:val="ru-RU"/>
        </w:rPr>
        <w:t>телефон:</w:t>
      </w:r>
      <w:r w:rsidR="00107194">
        <w:rPr>
          <w:rFonts w:cs="Arial"/>
          <w:szCs w:val="20"/>
          <w:lang w:val="ru-RU"/>
        </w:rPr>
        <w:t xml:space="preserve"> 064/</w:t>
      </w:r>
      <w:r w:rsidR="00155452">
        <w:rPr>
          <w:rFonts w:cs="Arial"/>
          <w:szCs w:val="20"/>
          <w:lang w:val="ru-RU"/>
        </w:rPr>
        <w:t>8566</w:t>
      </w:r>
      <w:r w:rsidR="00DF4302">
        <w:rPr>
          <w:rFonts w:cs="Arial"/>
          <w:szCs w:val="20"/>
          <w:lang w:val="sr-Latn-RS"/>
        </w:rPr>
        <w:t>288</w:t>
      </w:r>
      <w:bookmarkStart w:id="0" w:name="_GoBack"/>
      <w:bookmarkEnd w:id="0"/>
      <w:r w:rsidRPr="006D51AB">
        <w:rPr>
          <w:rFonts w:cs="Arial"/>
          <w:szCs w:val="20"/>
          <w:lang w:val="ru-RU"/>
        </w:rPr>
        <w:t xml:space="preserve"> </w:t>
      </w:r>
    </w:p>
    <w:p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:rsidR="006160CC" w:rsidRPr="00C95774" w:rsidRDefault="006160CC" w:rsidP="00F71C4F">
      <w:pPr>
        <w:spacing w:before="0" w:after="0"/>
        <w:rPr>
          <w:rFonts w:cs="Arial"/>
          <w:lang w:val="sr-Cyrl-CS"/>
        </w:rPr>
      </w:pPr>
    </w:p>
    <w:p w:rsidR="006160CC" w:rsidRDefault="006160CC" w:rsidP="00F71C4F">
      <w:pPr>
        <w:spacing w:before="0" w:after="0"/>
        <w:rPr>
          <w:rFonts w:cs="Arial"/>
          <w:lang w:val="ru-RU"/>
        </w:rPr>
      </w:pPr>
    </w:p>
    <w:p w:rsidR="00E809A6" w:rsidRPr="008160C7" w:rsidRDefault="00E809A6" w:rsidP="00E809A6">
      <w:pPr>
        <w:pStyle w:val="Teloteksta"/>
        <w:rPr>
          <w:i/>
          <w:color w:val="00B050"/>
          <w:lang w:val="ru-RU"/>
        </w:rPr>
      </w:pPr>
    </w:p>
    <w:sectPr w:rsidR="00E809A6" w:rsidRPr="008160C7" w:rsidSect="00922B59">
      <w:headerReference w:type="default" r:id="rId16"/>
      <w:footerReference w:type="defaul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C66" w:rsidRDefault="00150C66" w:rsidP="00431654">
      <w:pPr>
        <w:spacing w:after="0"/>
      </w:pPr>
      <w:r>
        <w:separator/>
      </w:r>
    </w:p>
  </w:endnote>
  <w:endnote w:type="continuationSeparator" w:id="0">
    <w:p w:rsidR="00150C66" w:rsidRDefault="00150C66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</w:t>
    </w:r>
    <w:proofErr w:type="spellStart"/>
    <w:r w:rsidRPr="006D51AB">
      <w:rPr>
        <w:sz w:val="16"/>
        <w:szCs w:val="16"/>
      </w:rPr>
      <w:t>Верзија</w:t>
    </w:r>
    <w:proofErr w:type="spellEnd"/>
    <w:r w:rsidRPr="006D51AB">
      <w:rPr>
        <w:sz w:val="16"/>
        <w:szCs w:val="16"/>
      </w:rPr>
      <w:t xml:space="preserve">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C524A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4C524A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C66" w:rsidRDefault="00150C66" w:rsidP="00431654">
      <w:pPr>
        <w:spacing w:after="0"/>
      </w:pPr>
      <w:r>
        <w:separator/>
      </w:r>
    </w:p>
  </w:footnote>
  <w:footnote w:type="continuationSeparator" w:id="0">
    <w:p w:rsidR="00150C66" w:rsidRDefault="00150C66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024A"/>
    <w:rsid w:val="00001CA5"/>
    <w:rsid w:val="000068BD"/>
    <w:rsid w:val="000178B4"/>
    <w:rsid w:val="00021410"/>
    <w:rsid w:val="00026502"/>
    <w:rsid w:val="000274E7"/>
    <w:rsid w:val="00035B14"/>
    <w:rsid w:val="000447A9"/>
    <w:rsid w:val="0005024D"/>
    <w:rsid w:val="00060801"/>
    <w:rsid w:val="00060960"/>
    <w:rsid w:val="00091B1A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5482"/>
    <w:rsid w:val="000F640A"/>
    <w:rsid w:val="00106E8F"/>
    <w:rsid w:val="00107194"/>
    <w:rsid w:val="00107EAE"/>
    <w:rsid w:val="00120EA8"/>
    <w:rsid w:val="00122FC9"/>
    <w:rsid w:val="00127B2C"/>
    <w:rsid w:val="0013563C"/>
    <w:rsid w:val="00150C66"/>
    <w:rsid w:val="00152881"/>
    <w:rsid w:val="00155452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93510"/>
    <w:rsid w:val="001953D3"/>
    <w:rsid w:val="001B0894"/>
    <w:rsid w:val="001D42A9"/>
    <w:rsid w:val="00217689"/>
    <w:rsid w:val="00232211"/>
    <w:rsid w:val="00244A37"/>
    <w:rsid w:val="0024576F"/>
    <w:rsid w:val="00252566"/>
    <w:rsid w:val="002C600B"/>
    <w:rsid w:val="002E0120"/>
    <w:rsid w:val="002E3B9C"/>
    <w:rsid w:val="002E504E"/>
    <w:rsid w:val="002E56BA"/>
    <w:rsid w:val="002E65E8"/>
    <w:rsid w:val="00301334"/>
    <w:rsid w:val="00302C4B"/>
    <w:rsid w:val="0030614B"/>
    <w:rsid w:val="00315098"/>
    <w:rsid w:val="00337679"/>
    <w:rsid w:val="003417EC"/>
    <w:rsid w:val="00346610"/>
    <w:rsid w:val="00352A1A"/>
    <w:rsid w:val="003616B1"/>
    <w:rsid w:val="00367856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17A4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3F36"/>
    <w:rsid w:val="004C1042"/>
    <w:rsid w:val="004C4EAD"/>
    <w:rsid w:val="004C524A"/>
    <w:rsid w:val="004D3647"/>
    <w:rsid w:val="004D6921"/>
    <w:rsid w:val="004E039B"/>
    <w:rsid w:val="004E2A80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1F2F"/>
    <w:rsid w:val="005573D4"/>
    <w:rsid w:val="0058085E"/>
    <w:rsid w:val="0058102F"/>
    <w:rsid w:val="0058363B"/>
    <w:rsid w:val="00587F5F"/>
    <w:rsid w:val="005A3F9B"/>
    <w:rsid w:val="005A450B"/>
    <w:rsid w:val="005B5978"/>
    <w:rsid w:val="005D11ED"/>
    <w:rsid w:val="005D1C0A"/>
    <w:rsid w:val="005D551F"/>
    <w:rsid w:val="005D5764"/>
    <w:rsid w:val="005D5DE5"/>
    <w:rsid w:val="005E2F6E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094F"/>
    <w:rsid w:val="006A1AA7"/>
    <w:rsid w:val="006A5AE4"/>
    <w:rsid w:val="006A65E4"/>
    <w:rsid w:val="006C0393"/>
    <w:rsid w:val="006C7D36"/>
    <w:rsid w:val="006D3F7C"/>
    <w:rsid w:val="006D51AB"/>
    <w:rsid w:val="006F0A5D"/>
    <w:rsid w:val="00710078"/>
    <w:rsid w:val="007235D3"/>
    <w:rsid w:val="0072498A"/>
    <w:rsid w:val="00731A9F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4BE6"/>
    <w:rsid w:val="0077774E"/>
    <w:rsid w:val="00782D5E"/>
    <w:rsid w:val="00785257"/>
    <w:rsid w:val="00794969"/>
    <w:rsid w:val="007B1491"/>
    <w:rsid w:val="007B20DA"/>
    <w:rsid w:val="007B4025"/>
    <w:rsid w:val="007B5D5A"/>
    <w:rsid w:val="007D0235"/>
    <w:rsid w:val="007D4E00"/>
    <w:rsid w:val="007E0F1B"/>
    <w:rsid w:val="007E57ED"/>
    <w:rsid w:val="00801E92"/>
    <w:rsid w:val="00803F6F"/>
    <w:rsid w:val="008160C7"/>
    <w:rsid w:val="008259F4"/>
    <w:rsid w:val="008269C0"/>
    <w:rsid w:val="008306E4"/>
    <w:rsid w:val="0086062F"/>
    <w:rsid w:val="008742AD"/>
    <w:rsid w:val="008858E4"/>
    <w:rsid w:val="008A026B"/>
    <w:rsid w:val="008A2083"/>
    <w:rsid w:val="008A2345"/>
    <w:rsid w:val="008A55B2"/>
    <w:rsid w:val="008C4DD6"/>
    <w:rsid w:val="008E02AD"/>
    <w:rsid w:val="008E5853"/>
    <w:rsid w:val="008F03CE"/>
    <w:rsid w:val="0090362B"/>
    <w:rsid w:val="00903FDB"/>
    <w:rsid w:val="00907BBA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2BC2"/>
    <w:rsid w:val="00964F70"/>
    <w:rsid w:val="00965085"/>
    <w:rsid w:val="00966B24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3D43"/>
    <w:rsid w:val="00AF62A1"/>
    <w:rsid w:val="00B30261"/>
    <w:rsid w:val="00B42098"/>
    <w:rsid w:val="00B43E1A"/>
    <w:rsid w:val="00B4446D"/>
    <w:rsid w:val="00B467D2"/>
    <w:rsid w:val="00B55CA7"/>
    <w:rsid w:val="00B658DD"/>
    <w:rsid w:val="00B75B4F"/>
    <w:rsid w:val="00B80C39"/>
    <w:rsid w:val="00B813AB"/>
    <w:rsid w:val="00B84657"/>
    <w:rsid w:val="00BD354F"/>
    <w:rsid w:val="00C04054"/>
    <w:rsid w:val="00C125F7"/>
    <w:rsid w:val="00C26C91"/>
    <w:rsid w:val="00C277EC"/>
    <w:rsid w:val="00C30822"/>
    <w:rsid w:val="00C321B2"/>
    <w:rsid w:val="00C348FD"/>
    <w:rsid w:val="00C34C27"/>
    <w:rsid w:val="00C34FD6"/>
    <w:rsid w:val="00C518A5"/>
    <w:rsid w:val="00C536BB"/>
    <w:rsid w:val="00C6286D"/>
    <w:rsid w:val="00C65412"/>
    <w:rsid w:val="00C67990"/>
    <w:rsid w:val="00C81A46"/>
    <w:rsid w:val="00C84396"/>
    <w:rsid w:val="00C91369"/>
    <w:rsid w:val="00C95774"/>
    <w:rsid w:val="00CC4E3F"/>
    <w:rsid w:val="00CD60FA"/>
    <w:rsid w:val="00CD6812"/>
    <w:rsid w:val="00CE0F1D"/>
    <w:rsid w:val="00CE71E6"/>
    <w:rsid w:val="00CF21C6"/>
    <w:rsid w:val="00CF26CC"/>
    <w:rsid w:val="00CF3133"/>
    <w:rsid w:val="00CF7168"/>
    <w:rsid w:val="00D00DA5"/>
    <w:rsid w:val="00D03E64"/>
    <w:rsid w:val="00D0632E"/>
    <w:rsid w:val="00D10978"/>
    <w:rsid w:val="00D10BC4"/>
    <w:rsid w:val="00D12FBD"/>
    <w:rsid w:val="00D26364"/>
    <w:rsid w:val="00D41E77"/>
    <w:rsid w:val="00D47A67"/>
    <w:rsid w:val="00D53348"/>
    <w:rsid w:val="00D54101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87DFE"/>
    <w:rsid w:val="00DA01B0"/>
    <w:rsid w:val="00DA0A63"/>
    <w:rsid w:val="00DA193A"/>
    <w:rsid w:val="00DA4421"/>
    <w:rsid w:val="00DB00BD"/>
    <w:rsid w:val="00DB38E4"/>
    <w:rsid w:val="00DE34DB"/>
    <w:rsid w:val="00DE4C9B"/>
    <w:rsid w:val="00DF4302"/>
    <w:rsid w:val="00DF7768"/>
    <w:rsid w:val="00E00788"/>
    <w:rsid w:val="00E042D6"/>
    <w:rsid w:val="00E12BB4"/>
    <w:rsid w:val="00E17163"/>
    <w:rsid w:val="00E17A31"/>
    <w:rsid w:val="00E254A8"/>
    <w:rsid w:val="00E34841"/>
    <w:rsid w:val="00E459E0"/>
    <w:rsid w:val="00E5406E"/>
    <w:rsid w:val="00E628BB"/>
    <w:rsid w:val="00E800DD"/>
    <w:rsid w:val="00E809A6"/>
    <w:rsid w:val="00E816C9"/>
    <w:rsid w:val="00E87D6F"/>
    <w:rsid w:val="00E90C6D"/>
    <w:rsid w:val="00E91E0B"/>
    <w:rsid w:val="00EA08CC"/>
    <w:rsid w:val="00EA1977"/>
    <w:rsid w:val="00EC0118"/>
    <w:rsid w:val="00EC05EE"/>
    <w:rsid w:val="00EC5C57"/>
    <w:rsid w:val="00ED6AAF"/>
    <w:rsid w:val="00EE7EB6"/>
    <w:rsid w:val="00F01CDC"/>
    <w:rsid w:val="00F17E5E"/>
    <w:rsid w:val="00F21797"/>
    <w:rsid w:val="00F2395A"/>
    <w:rsid w:val="00F23DFA"/>
    <w:rsid w:val="00F251F1"/>
    <w:rsid w:val="00F35DF6"/>
    <w:rsid w:val="00F43DBF"/>
    <w:rsid w:val="00F559D8"/>
    <w:rsid w:val="00F56F67"/>
    <w:rsid w:val="00F63E90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57BFFE9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DF43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dragana.terzic@hip-petrohemija.r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ijana.burazer@hip-petrohemija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ECCD898-6786-4E0B-9305-6D200C769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4 uputstva SA-07.02.09-040_ v8 Poziv za ponudu sr</vt:lpstr>
    </vt:vector>
  </TitlesOfParts>
  <Company>NIS</Company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Tijana Burazer</cp:lastModifiedBy>
  <cp:revision>42</cp:revision>
  <cp:lastPrinted>2020-11-05T10:38:00Z</cp:lastPrinted>
  <dcterms:created xsi:type="dcterms:W3CDTF">2024-05-21T08:12:00Z</dcterms:created>
  <dcterms:modified xsi:type="dcterms:W3CDTF">2025-09-11T09:25:00Z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94aaf9dd-cd7e-430e-9081-385201101562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